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8B88" w14:textId="2BB306DA" w:rsidR="006A4295" w:rsidRPr="0098202C" w:rsidRDefault="00C641B1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8202C">
        <w:rPr>
          <w:rFonts w:ascii="Times New Roman" w:hAnsi="Times New Roman" w:cs="Times New Roman"/>
        </w:rPr>
        <w:t>Inspektorem ochrony danych</w:t>
      </w:r>
      <w:r w:rsidR="00175F5E" w:rsidRPr="0098202C">
        <w:rPr>
          <w:rFonts w:ascii="Times New Roman" w:hAnsi="Times New Roman" w:cs="Times New Roman"/>
        </w:rPr>
        <w:t xml:space="preserve"> </w:t>
      </w:r>
      <w:r w:rsidR="009B2231" w:rsidRPr="0098202C">
        <w:rPr>
          <w:rFonts w:ascii="Times New Roman" w:hAnsi="Times New Roman" w:cs="Times New Roman"/>
        </w:rPr>
        <w:t>osobowych</w:t>
      </w:r>
      <w:r w:rsidR="006A4295" w:rsidRPr="0098202C">
        <w:rPr>
          <w:rFonts w:ascii="Times New Roman" w:hAnsi="Times New Roman" w:cs="Times New Roman"/>
        </w:rPr>
        <w:t xml:space="preserve"> wyznaczonym w </w:t>
      </w:r>
      <w:r w:rsidR="006A4295" w:rsidRPr="0098202C">
        <w:rPr>
          <w:rFonts w:ascii="Times New Roman" w:hAnsi="Times New Roman" w:cs="Times New Roman"/>
        </w:rPr>
        <w:br/>
      </w:r>
      <w:r w:rsidR="0098202C" w:rsidRPr="0098202C">
        <w:rPr>
          <w:rFonts w:ascii="Times New Roman" w:hAnsi="Times New Roman" w:cs="Times New Roman"/>
          <w:b/>
          <w:bCs/>
        </w:rPr>
        <w:t>Przedszkol</w:t>
      </w:r>
      <w:r w:rsidR="00B47A5E">
        <w:rPr>
          <w:rFonts w:ascii="Times New Roman" w:hAnsi="Times New Roman" w:cs="Times New Roman"/>
          <w:b/>
          <w:bCs/>
        </w:rPr>
        <w:t>u</w:t>
      </w:r>
      <w:r w:rsidR="0098202C" w:rsidRPr="0098202C">
        <w:rPr>
          <w:rFonts w:ascii="Times New Roman" w:hAnsi="Times New Roman" w:cs="Times New Roman"/>
          <w:b/>
          <w:bCs/>
        </w:rPr>
        <w:t xml:space="preserve"> Nr 5 „Słoneczna Piątka” </w:t>
      </w:r>
      <w:r w:rsidR="0014705C" w:rsidRPr="0098202C">
        <w:rPr>
          <w:rFonts w:ascii="Times New Roman" w:hAnsi="Times New Roman" w:cs="Times New Roman"/>
          <w:b/>
          <w:bCs/>
        </w:rPr>
        <w:t>w Wolsztynie</w:t>
      </w:r>
      <w:r w:rsidR="006A4295" w:rsidRPr="0098202C">
        <w:rPr>
          <w:rFonts w:ascii="Times New Roman" w:eastAsia="Times New Roman" w:hAnsi="Times New Roman" w:cs="Times New Roman"/>
          <w:b/>
          <w:bCs/>
          <w:lang w:eastAsia="pl-PL"/>
        </w:rPr>
        <w:br/>
        <w:t>jest Pani Natalia Ratajewska</w:t>
      </w:r>
    </w:p>
    <w:p w14:paraId="1D21FB79" w14:textId="5FBDFD70" w:rsidR="00C641B1" w:rsidRPr="00DA78B7" w:rsidRDefault="006A4295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</w:pPr>
      <w:r w:rsidRPr="009D57A4">
        <w:rPr>
          <w:rFonts w:ascii="Times New Roman" w:eastAsia="Times New Roman" w:hAnsi="Times New Roman" w:cs="Times New Roman"/>
          <w:b/>
          <w:lang w:val="en-US" w:eastAsia="pl-PL"/>
        </w:rPr>
        <w:br/>
      </w:r>
      <w:r w:rsidR="002D2469" w:rsidRPr="00DA78B7">
        <w:rPr>
          <w:rFonts w:ascii="Times New Roman" w:hAnsi="Times New Roman" w:cs="Times New Roman"/>
          <w:sz w:val="22"/>
          <w:szCs w:val="22"/>
          <w:lang w:val="en-US"/>
        </w:rPr>
        <w:t>e-</w:t>
      </w:r>
      <w:r w:rsidR="00C16F95" w:rsidRPr="00DA78B7">
        <w:rPr>
          <w:rFonts w:ascii="Times New Roman" w:hAnsi="Times New Roman" w:cs="Times New Roman"/>
          <w:sz w:val="22"/>
          <w:szCs w:val="22"/>
          <w:lang w:val="en-US"/>
        </w:rPr>
        <w:t xml:space="preserve">mail </w:t>
      </w:r>
      <w:hyperlink r:id="rId4" w:history="1">
        <w:r w:rsidR="002C0764" w:rsidRPr="00DA78B7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val="en-US"/>
          </w:rPr>
          <w:t>kontakt@rodo-leszno.com.pl</w:t>
        </w:r>
      </w:hyperlink>
      <w:r w:rsidR="006150D7" w:rsidRPr="00DA78B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DA78B7">
        <w:rPr>
          <w:rFonts w:ascii="Times New Roman" w:hAnsi="Times New Roman" w:cs="Times New Roman"/>
          <w:sz w:val="22"/>
          <w:szCs w:val="22"/>
          <w:lang w:val="en-US"/>
        </w:rPr>
        <w:br/>
      </w:r>
      <w:r w:rsidR="006150D7" w:rsidRPr="00DA78B7">
        <w:rPr>
          <w:rFonts w:ascii="Times New Roman" w:hAnsi="Times New Roman" w:cs="Times New Roman"/>
          <w:sz w:val="22"/>
          <w:szCs w:val="22"/>
          <w:lang w:val="en-US"/>
        </w:rPr>
        <w:t xml:space="preserve">tel. </w:t>
      </w:r>
      <w:r w:rsidR="00F1220E" w:rsidRPr="00DA78B7">
        <w:rPr>
          <w:rFonts w:ascii="Times New Roman" w:hAnsi="Times New Roman" w:cs="Times New Roman"/>
          <w:sz w:val="22"/>
          <w:szCs w:val="22"/>
          <w:lang w:val="en-US"/>
        </w:rPr>
        <w:t>783 479</w:t>
      </w:r>
      <w:r w:rsidRPr="00DA78B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F1220E" w:rsidRPr="00DA78B7">
        <w:rPr>
          <w:rFonts w:ascii="Times New Roman" w:hAnsi="Times New Roman" w:cs="Times New Roman"/>
          <w:sz w:val="22"/>
          <w:szCs w:val="22"/>
          <w:lang w:val="en-US"/>
        </w:rPr>
        <w:t>791</w:t>
      </w:r>
      <w:r w:rsidRPr="00DA78B7">
        <w:rPr>
          <w:rFonts w:ascii="Times New Roman" w:hAnsi="Times New Roman" w:cs="Times New Roman"/>
          <w:sz w:val="22"/>
          <w:szCs w:val="22"/>
          <w:lang w:val="en-US"/>
        </w:rPr>
        <w:br/>
      </w:r>
    </w:p>
    <w:p w14:paraId="3BB91538" w14:textId="77777777" w:rsidR="00C641B1" w:rsidRPr="00DA78B7" w:rsidRDefault="00C641B1" w:rsidP="00C641B1">
      <w:pPr>
        <w:pStyle w:val="NormalnyWeb"/>
        <w:spacing w:before="0" w:beforeAutospacing="0"/>
        <w:rPr>
          <w:sz w:val="22"/>
          <w:szCs w:val="22"/>
        </w:rPr>
      </w:pPr>
      <w:r w:rsidRPr="00DA78B7">
        <w:rPr>
          <w:rStyle w:val="Uwydatnienie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przewiduje obowiązek publikowania danych kontaktowych inspektora ochrony danych.</w:t>
      </w:r>
      <w:r w:rsidRPr="00DA78B7">
        <w:rPr>
          <w:sz w:val="22"/>
          <w:szCs w:val="22"/>
        </w:rPr>
        <w:br/>
      </w:r>
      <w:r w:rsidRPr="00DA78B7">
        <w:rPr>
          <w:sz w:val="22"/>
          <w:szCs w:val="22"/>
        </w:rPr>
        <w:br/>
      </w:r>
      <w:r w:rsidRPr="00DA78B7">
        <w:rPr>
          <w:rStyle w:val="Uwydatnienie"/>
          <w:sz w:val="22"/>
          <w:szCs w:val="22"/>
        </w:rPr>
        <w:t>Osoby, których dane dotyczą, zgodnie z art. 38 ust. 4 RODO, powinny mieć możliwość skontaktowania się z inspektorem ochrony danych we wszystkich sprawach związanych z przetwarzaniem ich danych osobowych oraz z wykonywaniem praw przysługujących im na mocy niniejszego rozporządzenia. W związku z tym, na stronie internetowej publikujemy dane kontaktowe inspektora ochrony danych, umożliwiające kontakt z nim zainteresowanym podmiotom.</w:t>
      </w:r>
    </w:p>
    <w:p w14:paraId="74F29B7E" w14:textId="77777777" w:rsidR="006F4244" w:rsidRDefault="00B47A5E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14705C"/>
    <w:rsid w:val="00175F5E"/>
    <w:rsid w:val="0022439D"/>
    <w:rsid w:val="002C0764"/>
    <w:rsid w:val="002D2469"/>
    <w:rsid w:val="003A4061"/>
    <w:rsid w:val="004066C5"/>
    <w:rsid w:val="004E0EB5"/>
    <w:rsid w:val="006150D7"/>
    <w:rsid w:val="006A4295"/>
    <w:rsid w:val="00711F76"/>
    <w:rsid w:val="00770C4B"/>
    <w:rsid w:val="008F0914"/>
    <w:rsid w:val="00921725"/>
    <w:rsid w:val="0098202C"/>
    <w:rsid w:val="009A35D4"/>
    <w:rsid w:val="009B2231"/>
    <w:rsid w:val="009D57A4"/>
    <w:rsid w:val="00B47A5E"/>
    <w:rsid w:val="00BC7832"/>
    <w:rsid w:val="00C16F95"/>
    <w:rsid w:val="00C641B1"/>
    <w:rsid w:val="00DA78B7"/>
    <w:rsid w:val="00F1220E"/>
    <w:rsid w:val="00F1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DELL</cp:lastModifiedBy>
  <cp:revision>10</cp:revision>
  <cp:lastPrinted>2021-09-10T06:19:00Z</cp:lastPrinted>
  <dcterms:created xsi:type="dcterms:W3CDTF">2022-01-10T20:23:00Z</dcterms:created>
  <dcterms:modified xsi:type="dcterms:W3CDTF">2022-01-12T09:17:00Z</dcterms:modified>
</cp:coreProperties>
</file>